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4EA52" w14:textId="1A874B1F" w:rsidR="00985095" w:rsidRPr="008F7804" w:rsidRDefault="00985095" w:rsidP="00985095">
      <w:pPr>
        <w:spacing w:after="0" w:line="240" w:lineRule="auto"/>
        <w:jc w:val="both"/>
        <w:rPr>
          <w:rFonts w:ascii="Times New Roman" w:eastAsia="Times New Roman" w:hAnsi="Times New Roman" w:cs="Times New Roman"/>
          <w:color w:val="0E101A"/>
          <w:kern w:val="0"/>
          <w:sz w:val="24"/>
          <w:szCs w:val="24"/>
          <w:lang w:eastAsia="en-GB"/>
          <w14:ligatures w14:val="none"/>
        </w:rPr>
      </w:pPr>
    </w:p>
    <w:p w14:paraId="79EC6384" w14:textId="77777777" w:rsidR="002C02A1" w:rsidRPr="002C02A1" w:rsidRDefault="002C02A1" w:rsidP="002C02A1">
      <w:pPr>
        <w:pStyle w:val="MRFTitle"/>
        <w:rPr>
          <w:sz w:val="32"/>
          <w:szCs w:val="32"/>
          <w:lang w:val="en-GB"/>
        </w:rPr>
      </w:pPr>
      <w:r w:rsidRPr="002C02A1">
        <w:rPr>
          <w:sz w:val="32"/>
          <w:szCs w:val="32"/>
          <w:lang w:val="en-GB"/>
        </w:rPr>
        <w:t xml:space="preserve">Instructions to prepare </w:t>
      </w:r>
      <w:r w:rsidRPr="002C02A1">
        <w:rPr>
          <w:rFonts w:ascii="Helvetica" w:hAnsi="Helvetica"/>
          <w:sz w:val="32"/>
          <w:szCs w:val="32"/>
          <w:lang w:val="en-GB"/>
        </w:rPr>
        <w:t>the</w:t>
      </w:r>
      <w:r w:rsidRPr="002C02A1">
        <w:rPr>
          <w:sz w:val="32"/>
          <w:szCs w:val="32"/>
          <w:lang w:val="en-GB"/>
        </w:rPr>
        <w:t xml:space="preserve"> report for the AIDAA Student Team Challenge (Title of your Idea)</w:t>
      </w:r>
    </w:p>
    <w:p w14:paraId="7CB2BABB" w14:textId="77777777" w:rsidR="002C02A1" w:rsidRPr="00357B5A" w:rsidRDefault="002C02A1" w:rsidP="002C02A1">
      <w:pPr>
        <w:pStyle w:val="MRFAddress"/>
      </w:pPr>
      <w:r>
        <w:t xml:space="preserve"> Team Name </w:t>
      </w:r>
      <w:r w:rsidRPr="00357B5A">
        <w:rPr>
          <w:vertAlign w:val="superscript"/>
        </w:rPr>
        <w:t>a,</w:t>
      </w:r>
      <w:r>
        <w:rPr>
          <w:vertAlign w:val="superscript"/>
        </w:rPr>
        <w:t>b</w:t>
      </w:r>
      <w:r>
        <w:t xml:space="preserve"> </w:t>
      </w:r>
    </w:p>
    <w:p w14:paraId="6FB29AD5" w14:textId="77777777" w:rsidR="002C02A1" w:rsidRDefault="002C02A1" w:rsidP="002C02A1">
      <w:pPr>
        <w:pStyle w:val="MRFAddress"/>
      </w:pPr>
      <w:r w:rsidRPr="00DD4E1D">
        <w:rPr>
          <w:vertAlign w:val="superscript"/>
        </w:rPr>
        <w:t>a</w:t>
      </w:r>
      <w:r w:rsidRPr="00DD4E1D">
        <w:t xml:space="preserve">email, </w:t>
      </w:r>
    </w:p>
    <w:p w14:paraId="31EAC3CF" w14:textId="2C26407C" w:rsidR="002C02A1" w:rsidRDefault="002C02A1" w:rsidP="002C02A1">
      <w:pPr>
        <w:pStyle w:val="MRFAddress"/>
      </w:pPr>
      <w:r>
        <w:rPr>
          <w:vertAlign w:val="superscript"/>
        </w:rPr>
        <w:t xml:space="preserve">b </w:t>
      </w:r>
      <w:r w:rsidRPr="00357B5A">
        <w:t>FULL</w:t>
      </w:r>
      <w:r>
        <w:t xml:space="preserve"> address</w:t>
      </w:r>
      <w:r w:rsidRPr="00DD4E1D">
        <w:t xml:space="preserve"> </w:t>
      </w:r>
      <w:r>
        <w:t>(affiliation, university)</w:t>
      </w:r>
    </w:p>
    <w:p w14:paraId="16669B5E" w14:textId="1635C55A" w:rsidR="002C02A1" w:rsidRDefault="002C02A1" w:rsidP="002C02A1">
      <w:pPr>
        <w:pStyle w:val="MRFSectionHeading"/>
        <w:rPr>
          <w:b w:val="0"/>
          <w:bCs w:val="0"/>
        </w:rPr>
      </w:pPr>
      <w:r w:rsidRPr="00F2746A">
        <w:rPr>
          <w:b w:val="0"/>
          <w:bCs w:val="0"/>
        </w:rPr>
        <w:t>Please use Times New Roman font size 12 for the remainder of the report. The report will consist of two main sections, with a</w:t>
      </w:r>
      <w:r>
        <w:rPr>
          <w:b w:val="0"/>
          <w:bCs w:val="0"/>
        </w:rPr>
        <w:t xml:space="preserve"> minimum of 5 to a</w:t>
      </w:r>
      <w:r w:rsidRPr="00F2746A">
        <w:rPr>
          <w:b w:val="0"/>
          <w:bCs w:val="0"/>
        </w:rPr>
        <w:t xml:space="preserve"> maximum length of 10 pages.</w:t>
      </w:r>
      <w:r w:rsidR="000D2104">
        <w:rPr>
          <w:b w:val="0"/>
          <w:bCs w:val="0"/>
        </w:rPr>
        <w:t xml:space="preserve"> Please, use this header and footer. </w:t>
      </w:r>
    </w:p>
    <w:p w14:paraId="79631D57" w14:textId="77777777" w:rsidR="002C02A1" w:rsidRDefault="002C02A1" w:rsidP="002C02A1">
      <w:pPr>
        <w:pStyle w:val="MRFSectionHeading"/>
        <w:spacing w:before="240"/>
      </w:pPr>
      <w:r w:rsidRPr="007E0ECB">
        <w:t>Descriptive Part of the Team</w:t>
      </w:r>
    </w:p>
    <w:p w14:paraId="6A699BA6" w14:textId="77777777" w:rsidR="002C02A1" w:rsidRPr="00295C98" w:rsidRDefault="002C02A1" w:rsidP="002C02A1">
      <w:pPr>
        <w:pStyle w:val="MRFParagraphothers"/>
        <w:spacing w:before="120"/>
        <w:ind w:firstLine="0"/>
        <w:rPr>
          <w:i/>
          <w:iCs/>
          <w:u w:val="single"/>
          <w:lang w:val="en-GB"/>
        </w:rPr>
      </w:pPr>
      <w:r w:rsidRPr="00295C98">
        <w:rPr>
          <w:i/>
          <w:iCs/>
          <w:u w:val="single"/>
          <w:lang w:val="en-GB"/>
        </w:rPr>
        <w:t>Motivation Letter</w:t>
      </w:r>
    </w:p>
    <w:p w14:paraId="708511AF" w14:textId="77777777" w:rsidR="002C02A1" w:rsidRDefault="002C02A1" w:rsidP="002C02A1">
      <w:pPr>
        <w:pStyle w:val="MRFParagraphothers"/>
      </w:pPr>
      <w:r>
        <w:t>A compelling narrative should express the team's motivation for participating in the AIDAA Student Team Challenge and IAC 2024. Focus on conveying the team's collective drive, enthusiasm, and purpose.</w:t>
      </w:r>
    </w:p>
    <w:p w14:paraId="3C04535F" w14:textId="77777777" w:rsidR="002C02A1" w:rsidRPr="00295C98" w:rsidRDefault="002C02A1" w:rsidP="002C02A1">
      <w:pPr>
        <w:pStyle w:val="MRFParagraphothers"/>
        <w:spacing w:before="120"/>
        <w:ind w:firstLine="0"/>
        <w:rPr>
          <w:i/>
          <w:iCs/>
          <w:u w:val="single"/>
          <w:lang w:val="en-GB"/>
        </w:rPr>
      </w:pPr>
      <w:r w:rsidRPr="00295C98">
        <w:rPr>
          <w:i/>
          <w:iCs/>
          <w:u w:val="single"/>
          <w:lang w:val="en-GB"/>
        </w:rPr>
        <w:t>Team Description</w:t>
      </w:r>
    </w:p>
    <w:p w14:paraId="0CFF3377" w14:textId="77777777" w:rsidR="002C02A1" w:rsidRPr="00F2746A" w:rsidRDefault="002C02A1" w:rsidP="002C02A1">
      <w:pPr>
        <w:pStyle w:val="MRFParagraphothers"/>
      </w:pPr>
      <w:r w:rsidRPr="00F2746A">
        <w:t xml:space="preserve">Explore the team's history, objectives, and defining factors that unite them. </w:t>
      </w:r>
      <w:r>
        <w:t>Emphasise</w:t>
      </w:r>
      <w:r w:rsidRPr="00F2746A">
        <w:t xml:space="preserve"> key milestones in the team's journey and showcase the unique spirit that binds them together.</w:t>
      </w:r>
    </w:p>
    <w:p w14:paraId="35660870" w14:textId="77777777" w:rsidR="002C02A1" w:rsidRPr="00F2746A" w:rsidRDefault="002C02A1" w:rsidP="002C02A1">
      <w:pPr>
        <w:pStyle w:val="MRFParagraphothers"/>
      </w:pPr>
      <w:r w:rsidRPr="00F2746A">
        <w:t>Provide a holistic view, covering the overarching mission and individual qualities that make each team member integral.</w:t>
      </w:r>
    </w:p>
    <w:p w14:paraId="265E90F9" w14:textId="77777777" w:rsidR="002C02A1" w:rsidRPr="00295C98" w:rsidRDefault="002C02A1" w:rsidP="002C02A1">
      <w:pPr>
        <w:pStyle w:val="MRFParagraphothers"/>
        <w:spacing w:before="120"/>
        <w:ind w:firstLine="0"/>
        <w:rPr>
          <w:i/>
          <w:iCs/>
          <w:u w:val="single"/>
          <w:lang w:val="en-GB"/>
        </w:rPr>
      </w:pPr>
      <w:r w:rsidRPr="00295C98">
        <w:rPr>
          <w:i/>
          <w:iCs/>
          <w:u w:val="single"/>
          <w:lang w:val="en-GB"/>
        </w:rPr>
        <w:t>Resource Description</w:t>
      </w:r>
    </w:p>
    <w:p w14:paraId="14EC6399" w14:textId="00D243E3" w:rsidR="002C02A1" w:rsidRPr="00F2746A" w:rsidRDefault="002C02A1" w:rsidP="002C02A1">
      <w:pPr>
        <w:pStyle w:val="MRFParagraphothers"/>
      </w:pPr>
      <w:r w:rsidRPr="00F2746A">
        <w:t xml:space="preserve">Ensure transparency by including information on sponsors and financial backers who support </w:t>
      </w:r>
      <w:r w:rsidR="00247CF9">
        <w:t>the team</w:t>
      </w:r>
      <w:r w:rsidR="00247CF9" w:rsidRPr="00F2746A">
        <w:t xml:space="preserve"> </w:t>
      </w:r>
      <w:r w:rsidRPr="00F2746A">
        <w:t>projects. Highlight the team's resource network as evidence of their commitment to excellence.</w:t>
      </w:r>
    </w:p>
    <w:p w14:paraId="4BB58E77" w14:textId="77777777" w:rsidR="002C02A1" w:rsidRPr="00295C98" w:rsidRDefault="002C02A1" w:rsidP="002C02A1">
      <w:pPr>
        <w:pStyle w:val="MRFParagraphothers"/>
        <w:spacing w:before="120"/>
        <w:ind w:firstLine="0"/>
        <w:rPr>
          <w:i/>
          <w:iCs/>
          <w:u w:val="single"/>
          <w:lang w:val="en-GB"/>
        </w:rPr>
      </w:pPr>
      <w:r w:rsidRPr="00295C98">
        <w:rPr>
          <w:i/>
          <w:iCs/>
          <w:u w:val="single"/>
          <w:lang w:val="en-GB"/>
        </w:rPr>
        <w:t>IAC 2024 Participation Needs</w:t>
      </w:r>
    </w:p>
    <w:p w14:paraId="0F2759AE" w14:textId="77777777" w:rsidR="002C02A1" w:rsidRPr="00F2746A" w:rsidRDefault="002C02A1" w:rsidP="002C02A1">
      <w:pPr>
        <w:pStyle w:val="MRFParagraphothers"/>
      </w:pPr>
      <w:r w:rsidRPr="00F2746A">
        <w:t>Outline the team's aspirations and rationale for participating in the IAC 2024.</w:t>
      </w:r>
      <w:r>
        <w:t xml:space="preserve"> Emphasise</w:t>
      </w:r>
      <w:r w:rsidRPr="00F2746A">
        <w:t xml:space="preserve"> the team's commitment and articulate reasons for engaging in this global platform.</w:t>
      </w:r>
    </w:p>
    <w:p w14:paraId="73A811A5" w14:textId="3A71F3A5" w:rsidR="002C02A1" w:rsidRDefault="002C02A1" w:rsidP="002C02A1">
      <w:pPr>
        <w:pStyle w:val="MRFParagraphothers"/>
        <w:rPr>
          <w:b/>
          <w:bCs/>
        </w:rPr>
      </w:pPr>
      <w:r w:rsidRPr="00F2746A">
        <w:t xml:space="preserve">Highlight the opportunities that align with the team's goals, </w:t>
      </w:r>
      <w:r>
        <w:t>emphasising</w:t>
      </w:r>
      <w:r w:rsidRPr="00F2746A">
        <w:t xml:space="preserve"> growth and contribution to the </w:t>
      </w:r>
      <w:r w:rsidR="00A91F1F">
        <w:t>space</w:t>
      </w:r>
      <w:r w:rsidR="00A91F1F" w:rsidRPr="00F2746A">
        <w:t xml:space="preserve"> </w:t>
      </w:r>
      <w:r w:rsidRPr="00F2746A">
        <w:t>community.</w:t>
      </w:r>
    </w:p>
    <w:p w14:paraId="11B9D1F1" w14:textId="77777777" w:rsidR="002C02A1" w:rsidRPr="00A80C41" w:rsidRDefault="002C02A1" w:rsidP="002C02A1">
      <w:pPr>
        <w:pStyle w:val="MRFSectionHeading"/>
        <w:spacing w:before="240"/>
      </w:pPr>
      <w:r w:rsidRPr="00A80C41">
        <w:t>Scientific Part</w:t>
      </w:r>
    </w:p>
    <w:p w14:paraId="20B7CCB7" w14:textId="77777777" w:rsidR="002C02A1" w:rsidRPr="00295C98" w:rsidRDefault="002C02A1" w:rsidP="002C02A1">
      <w:pPr>
        <w:pStyle w:val="MRFParagraphothers"/>
        <w:spacing w:before="120"/>
        <w:ind w:firstLine="0"/>
        <w:rPr>
          <w:i/>
          <w:iCs/>
          <w:u w:val="single"/>
          <w:lang w:val="en-GB"/>
        </w:rPr>
      </w:pPr>
      <w:r w:rsidRPr="00295C98">
        <w:rPr>
          <w:i/>
          <w:iCs/>
          <w:u w:val="single"/>
          <w:lang w:val="en-GB"/>
        </w:rPr>
        <w:t>Introduction</w:t>
      </w:r>
    </w:p>
    <w:p w14:paraId="46354ADE" w14:textId="77777777" w:rsidR="002C02A1" w:rsidRDefault="002C02A1" w:rsidP="002C02A1">
      <w:pPr>
        <w:pStyle w:val="MRFParagraphothers"/>
      </w:pPr>
      <w:r>
        <w:t>Establish the significance of the team's proposed idea in the field of space. Detail the reasons for selecting the topic, emphasising its relevance and potential sustainable impacts.</w:t>
      </w:r>
    </w:p>
    <w:p w14:paraId="0585FDF2" w14:textId="77777777" w:rsidR="002C02A1" w:rsidRPr="00233883" w:rsidRDefault="002C02A1" w:rsidP="002C02A1">
      <w:pPr>
        <w:pStyle w:val="MRFParagraphothers"/>
      </w:pPr>
      <w:r>
        <w:t>Support the introduction with references that validate the team's understanding and foresight in the chosen area.</w:t>
      </w:r>
    </w:p>
    <w:p w14:paraId="006BD17C" w14:textId="77777777" w:rsidR="002C02A1" w:rsidRPr="00295C98" w:rsidRDefault="002C02A1" w:rsidP="002C02A1">
      <w:pPr>
        <w:pStyle w:val="MRFParagraphothers"/>
        <w:spacing w:before="120"/>
        <w:ind w:firstLine="0"/>
        <w:rPr>
          <w:i/>
          <w:iCs/>
          <w:u w:val="single"/>
          <w:lang w:val="en-GB"/>
        </w:rPr>
      </w:pPr>
      <w:r w:rsidRPr="00295C98">
        <w:rPr>
          <w:i/>
          <w:iCs/>
          <w:u w:val="single"/>
          <w:lang w:val="en-GB"/>
        </w:rPr>
        <w:t>Methods and Discussion</w:t>
      </w:r>
    </w:p>
    <w:p w14:paraId="435027BC" w14:textId="77777777" w:rsidR="002C02A1" w:rsidRPr="00F2746A" w:rsidRDefault="002C02A1" w:rsidP="002C02A1">
      <w:pPr>
        <w:pStyle w:val="MRFParagraphothers"/>
      </w:pPr>
      <w:r>
        <w:t>Discuss the team's sustainability approach, including implementation strategies and ideas for future studies. It is possible to use graphical representations, tables, and relevant analyses to illustrate the approach. Ensure feasibility and cost-effectiveness are considered. Support the proposed idea with relevant literature.</w:t>
      </w:r>
    </w:p>
    <w:p w14:paraId="75113F25" w14:textId="77777777" w:rsidR="002C02A1" w:rsidRDefault="002C02A1" w:rsidP="002C02A1">
      <w:pPr>
        <w:pStyle w:val="MRFSectionHeading"/>
        <w:spacing w:before="240" w:after="120"/>
      </w:pPr>
      <w:r>
        <w:t>Organisation</w:t>
      </w:r>
      <w:r w:rsidRPr="00DD4E1D">
        <w:t xml:space="preserve"> of the Text</w:t>
      </w:r>
    </w:p>
    <w:p w14:paraId="31B070AB" w14:textId="77777777" w:rsidR="002C02A1" w:rsidRPr="00233883" w:rsidRDefault="002C02A1" w:rsidP="002C02A1">
      <w:pPr>
        <w:pStyle w:val="MRFParagraph1st"/>
      </w:pPr>
      <w:r w:rsidRPr="00191D51">
        <w:t>All manuscripts must be in English,</w:t>
      </w:r>
      <w:r>
        <w:t xml:space="preserve"> also the table and figure text.</w:t>
      </w:r>
      <w:r w:rsidRPr="00DD4E1D">
        <w:t xml:space="preserve"> </w:t>
      </w:r>
    </w:p>
    <w:p w14:paraId="58DF1E45" w14:textId="77777777" w:rsidR="002C02A1" w:rsidRPr="00DD4E1D" w:rsidRDefault="002C02A1" w:rsidP="002C02A1">
      <w:pPr>
        <w:pStyle w:val="MRFParagraph1st"/>
      </w:pPr>
      <w:r w:rsidRPr="002B1544">
        <w:lastRenderedPageBreak/>
        <w:t>Section Headings.</w:t>
      </w:r>
      <w:r w:rsidRPr="00DD4E1D">
        <w:t xml:space="preserve"> The section headings are in boldface capital and lowercase letters. </w:t>
      </w:r>
      <w:r>
        <w:t>Second-level</w:t>
      </w:r>
      <w:r w:rsidRPr="00DD4E1D">
        <w:t xml:space="preserve"> headings are typed as part of the succeeding paragraph (like the subsection heading of this paragraph).</w:t>
      </w:r>
    </w:p>
    <w:p w14:paraId="02992838" w14:textId="77777777" w:rsidR="002C02A1" w:rsidRPr="00DD4E1D" w:rsidRDefault="002C02A1" w:rsidP="002C02A1">
      <w:pPr>
        <w:pStyle w:val="MRFParagraphothers"/>
      </w:pPr>
      <w:r w:rsidRPr="002B1544">
        <w:t>Page Numbers.</w:t>
      </w:r>
      <w:r w:rsidRPr="00DD4E1D">
        <w:t xml:space="preserve"> Do </w:t>
      </w:r>
      <w:r w:rsidRPr="002B1544">
        <w:t>not</w:t>
      </w:r>
      <w:r w:rsidRPr="00DD4E1D">
        <w:t xml:space="preserve"> </w:t>
      </w:r>
      <w:r>
        <w:t>number your</w:t>
      </w:r>
      <w:r w:rsidRPr="00DD4E1D">
        <w:t xml:space="preserve"> pa</w:t>
      </w:r>
      <w:r>
        <w:t>per</w:t>
      </w:r>
      <w:r w:rsidRPr="00DD4E1D">
        <w:t xml:space="preserve">: </w:t>
      </w:r>
    </w:p>
    <w:p w14:paraId="48A89614" w14:textId="77777777" w:rsidR="002C02A1" w:rsidRPr="00EB40F8" w:rsidRDefault="002C02A1" w:rsidP="002C02A1">
      <w:pPr>
        <w:pStyle w:val="MRFParagraphothers"/>
      </w:pPr>
      <w:r w:rsidRPr="002B1544">
        <w:t xml:space="preserve">Figures. </w:t>
      </w:r>
      <w:r w:rsidRPr="00DD4E1D">
        <w:t xml:space="preserve">Figures (refer </w:t>
      </w:r>
      <w:r>
        <w:t>to Fig. 1, Fig. 2, ...) also should be presented as part of the text, leaving enough space so that the caption will not be confused with the text and should be in italics and centred</w:t>
      </w:r>
      <w:r w:rsidRPr="00DD4E1D">
        <w:t xml:space="preserve">. The caption should be self-contained and placed </w:t>
      </w:r>
      <w:r w:rsidRPr="002B1544">
        <w:t xml:space="preserve">below or beside </w:t>
      </w:r>
      <w:r w:rsidRPr="00DD4E1D">
        <w:t xml:space="preserve">the figure. Generally, only original drawings or </w:t>
      </w:r>
      <w:r w:rsidRPr="00EB40F8">
        <w:t xml:space="preserve">photographic reproductions are acceptable. </w:t>
      </w:r>
    </w:p>
    <w:p w14:paraId="06925DC8" w14:textId="77777777" w:rsidR="002C02A1" w:rsidRPr="00EB40F8" w:rsidRDefault="002C02A1" w:rsidP="002C02A1">
      <w:pPr>
        <w:pStyle w:val="MRFParagraphothers"/>
      </w:pPr>
    </w:p>
    <w:p w14:paraId="382463F9" w14:textId="77777777" w:rsidR="002C02A1" w:rsidRPr="00DD4E1D" w:rsidRDefault="002C02A1" w:rsidP="002C02A1">
      <w:pPr>
        <w:pStyle w:val="MRFParagraphothers"/>
      </w:pPr>
      <w:r w:rsidRPr="002B1544">
        <w:t>Equations.</w:t>
      </w:r>
      <w:r w:rsidRPr="00DD4E1D">
        <w:t xml:space="preserve"> Equations (refer with: Eq. 1, Eq. 2, ...) have to be numbered sequentially, and the number put in parentheses at the right-hand edge of the text. </w:t>
      </w:r>
      <w:r w:rsidRPr="005D5565">
        <w:t>The use of Microsoft Equation is allowed.</w:t>
      </w:r>
    </w:p>
    <w:p w14:paraId="671C28A3" w14:textId="77777777" w:rsidR="002C02A1" w:rsidRPr="00DD4E1D" w:rsidRDefault="002C02A1" w:rsidP="002C02A1">
      <w:pPr>
        <w:pStyle w:val="MRFEquation"/>
        <w:rPr>
          <w:lang w:val="en-US"/>
        </w:rPr>
      </w:pPr>
      <w:r w:rsidRPr="00DD4E1D">
        <w:rPr>
          <w:lang w:val="en-US"/>
        </w:rPr>
        <w:t>c</w:t>
      </w:r>
      <w:r w:rsidRPr="00DD4E1D">
        <w:rPr>
          <w:vertAlign w:val="superscript"/>
          <w:lang w:val="en-US"/>
        </w:rPr>
        <w:t>2</w:t>
      </w:r>
      <w:r w:rsidRPr="00DD4E1D">
        <w:rPr>
          <w:lang w:val="en-US"/>
        </w:rPr>
        <w:t xml:space="preserve"> = a</w:t>
      </w:r>
      <w:r w:rsidRPr="00DD4E1D">
        <w:rPr>
          <w:vertAlign w:val="superscript"/>
          <w:lang w:val="en-US"/>
        </w:rPr>
        <w:t>2</w:t>
      </w:r>
      <w:r w:rsidRPr="00DD4E1D">
        <w:rPr>
          <w:lang w:val="en-US"/>
        </w:rPr>
        <w:t xml:space="preserve"> + b</w:t>
      </w:r>
      <w:r w:rsidRPr="00DD4E1D">
        <w:rPr>
          <w:vertAlign w:val="superscript"/>
          <w:lang w:val="en-US"/>
        </w:rPr>
        <w:t>2</w:t>
      </w:r>
      <w:r>
        <w:rPr>
          <w:lang w:val="en-US"/>
        </w:rPr>
        <w:t xml:space="preserve">. </w:t>
      </w:r>
      <w:r>
        <w:rPr>
          <w:lang w:val="en-US"/>
        </w:rPr>
        <w:tab/>
      </w:r>
      <w:r w:rsidRPr="00DD4E1D">
        <w:rPr>
          <w:lang w:val="en-US"/>
        </w:rPr>
        <w:t>(1)</w:t>
      </w:r>
    </w:p>
    <w:p w14:paraId="3E4FE59C" w14:textId="77777777" w:rsidR="002C02A1" w:rsidRPr="00DD4E1D" w:rsidRDefault="002C02A1" w:rsidP="002C02A1">
      <w:pPr>
        <w:pStyle w:val="MRFSectionHeading"/>
        <w:spacing w:before="240" w:after="120"/>
      </w:pPr>
      <w:r w:rsidRPr="00DD4E1D">
        <w:t>Literature References</w:t>
      </w:r>
    </w:p>
    <w:p w14:paraId="1A2856D5" w14:textId="77777777" w:rsidR="002C02A1" w:rsidRPr="00DD4E1D" w:rsidRDefault="002C02A1" w:rsidP="002C02A1">
      <w:pPr>
        <w:pStyle w:val="MRFParagraph1st"/>
      </w:pPr>
      <w:r w:rsidRPr="00DD4E1D">
        <w:t xml:space="preserve">References are cited in the text just by square brackets [1]. (If square brackets are not available, slashes may be used instead, e.g. /2/.) Two or more references at a time may be put in one set of brackets [3,4]. The references are to be numbered in the order in which they are cited in the text and are to be listed at the end of the contribution under a heading </w:t>
      </w:r>
      <w:r w:rsidRPr="00CF4439">
        <w:t>References</w:t>
      </w:r>
      <w:r w:rsidRPr="00DD4E1D">
        <w:t xml:space="preserve">, see our example below. </w:t>
      </w:r>
    </w:p>
    <w:p w14:paraId="1897F5F5" w14:textId="77777777" w:rsidR="002C02A1" w:rsidRDefault="002C02A1" w:rsidP="002C02A1">
      <w:pPr>
        <w:pStyle w:val="MRFSectionHeading"/>
        <w:spacing w:before="240" w:after="120"/>
      </w:pPr>
      <w:r w:rsidRPr="00DD4E1D">
        <w:t>References</w:t>
      </w:r>
    </w:p>
    <w:p w14:paraId="18C383E9" w14:textId="77777777" w:rsidR="002C02A1" w:rsidRPr="004F7AE3" w:rsidRDefault="002C02A1" w:rsidP="002C02A1">
      <w:pPr>
        <w:pStyle w:val="MRFReference"/>
        <w:rPr>
          <w:lang w:val="en-US"/>
        </w:rPr>
      </w:pPr>
      <w:r w:rsidRPr="004F7AE3">
        <w:rPr>
          <w:lang w:val="en-US"/>
        </w:rPr>
        <w:t>[1]</w:t>
      </w:r>
      <w:r w:rsidRPr="004F7AE3">
        <w:rPr>
          <w:lang w:val="en-US"/>
        </w:rPr>
        <w:tab/>
        <w:t>J. van der Geer, J.A.J. Hanraads, R.A. Lupton, The art of writing a scientific article, J. Sci. Commun. 163 (2000) 51-59.</w:t>
      </w:r>
      <w:r>
        <w:rPr>
          <w:lang w:val="en-US"/>
        </w:rPr>
        <w:t xml:space="preserve"> https://doi.org</w:t>
      </w:r>
    </w:p>
    <w:p w14:paraId="1FA83533" w14:textId="77777777" w:rsidR="002C02A1" w:rsidRPr="004F7AE3" w:rsidRDefault="002C02A1" w:rsidP="002C02A1">
      <w:pPr>
        <w:pStyle w:val="MRFReference"/>
        <w:rPr>
          <w:lang w:val="en-US"/>
        </w:rPr>
      </w:pPr>
      <w:r w:rsidRPr="004F7AE3">
        <w:rPr>
          <w:lang w:val="en-US"/>
        </w:rPr>
        <w:t>Reference to a book:</w:t>
      </w:r>
    </w:p>
    <w:p w14:paraId="130D97CF" w14:textId="77777777" w:rsidR="002C02A1" w:rsidRPr="004F7AE3" w:rsidRDefault="002C02A1" w:rsidP="002C02A1">
      <w:pPr>
        <w:pStyle w:val="MRFReference"/>
        <w:rPr>
          <w:lang w:val="en-US"/>
        </w:rPr>
      </w:pPr>
      <w:r w:rsidRPr="004F7AE3">
        <w:rPr>
          <w:lang w:val="en-US"/>
        </w:rPr>
        <w:t>[2]</w:t>
      </w:r>
      <w:r w:rsidRPr="004F7AE3">
        <w:rPr>
          <w:lang w:val="en-US"/>
        </w:rPr>
        <w:tab/>
        <w:t>W. Strunk Jr., E.B. White, The Elements of Style, third ed., Macmillan, New York, 1979.</w:t>
      </w:r>
      <w:r>
        <w:rPr>
          <w:lang w:val="en-US"/>
        </w:rPr>
        <w:t xml:space="preserve"> https://doi.org</w:t>
      </w:r>
    </w:p>
    <w:p w14:paraId="0B858F1C" w14:textId="77777777" w:rsidR="002C02A1" w:rsidRPr="004F7AE3" w:rsidRDefault="002C02A1" w:rsidP="002C02A1">
      <w:pPr>
        <w:pStyle w:val="MRFReference"/>
        <w:rPr>
          <w:lang w:val="en-US"/>
        </w:rPr>
      </w:pPr>
      <w:r w:rsidRPr="004F7AE3">
        <w:rPr>
          <w:lang w:val="en-US"/>
        </w:rPr>
        <w:t>Reference to a chapter in an edited book:</w:t>
      </w:r>
    </w:p>
    <w:p w14:paraId="1DCFCD69" w14:textId="77777777" w:rsidR="002C02A1" w:rsidRPr="004F7AE3" w:rsidRDefault="002C02A1" w:rsidP="002C02A1">
      <w:pPr>
        <w:pStyle w:val="MRFReference"/>
        <w:rPr>
          <w:lang w:val="en-US"/>
        </w:rPr>
      </w:pPr>
      <w:r w:rsidRPr="004F7AE3">
        <w:rPr>
          <w:lang w:val="en-US"/>
        </w:rPr>
        <w:t>[3]</w:t>
      </w:r>
      <w:r w:rsidRPr="004F7AE3">
        <w:rPr>
          <w:lang w:val="en-US"/>
        </w:rPr>
        <w:tab/>
        <w:t>G.R. Mettam, L.B. Adams, How to prepare an electronic version of your article, in: B.S. Jones, R.Z. Smith (Eds.), Introduction to the Electronic Age, E-Publishing Inc., New York, 1999, pp. 281-304.</w:t>
      </w:r>
      <w:r>
        <w:rPr>
          <w:lang w:val="en-US"/>
        </w:rPr>
        <w:t xml:space="preserve"> https://doi.org</w:t>
      </w:r>
    </w:p>
    <w:p w14:paraId="4807FD60" w14:textId="77777777" w:rsidR="002C02A1" w:rsidRPr="00DD4E1D" w:rsidRDefault="002C02A1" w:rsidP="002C02A1">
      <w:pPr>
        <w:pStyle w:val="MRFReference"/>
        <w:rPr>
          <w:lang w:val="en-GB"/>
        </w:rPr>
      </w:pPr>
      <w:r w:rsidRPr="00DD4E1D">
        <w:rPr>
          <w:lang w:val="en-US"/>
        </w:rPr>
        <w:t>[</w:t>
      </w:r>
      <w:r>
        <w:rPr>
          <w:lang w:val="en-US"/>
        </w:rPr>
        <w:t>4</w:t>
      </w:r>
      <w:r w:rsidRPr="00DD4E1D">
        <w:rPr>
          <w:lang w:val="en-US"/>
        </w:rPr>
        <w:t>]</w:t>
      </w:r>
      <w:r w:rsidRPr="00DD4E1D">
        <w:rPr>
          <w:lang w:val="en-US"/>
        </w:rPr>
        <w:tab/>
        <w:t>R.J. Ong, J.T. Dawley and P.G. Clem: submitted to Journal of Materials Research (2003)</w:t>
      </w:r>
      <w:r>
        <w:rPr>
          <w:lang w:val="en-GB"/>
        </w:rPr>
        <w:t xml:space="preserve">. </w:t>
      </w:r>
      <w:r>
        <w:rPr>
          <w:lang w:val="en-US"/>
        </w:rPr>
        <w:t>https://doi.org</w:t>
      </w:r>
    </w:p>
    <w:p w14:paraId="7590299B" w14:textId="77777777" w:rsidR="002C02A1" w:rsidRPr="007907AB" w:rsidRDefault="002C02A1" w:rsidP="002C02A1">
      <w:pPr>
        <w:pStyle w:val="MRFReference"/>
        <w:rPr>
          <w:lang w:val="fr-FR"/>
        </w:rPr>
      </w:pPr>
      <w:r w:rsidRPr="00DD4E1D">
        <w:rPr>
          <w:lang w:val="en-US" w:eastAsia="de-DE"/>
        </w:rPr>
        <w:t>[</w:t>
      </w:r>
      <w:r>
        <w:rPr>
          <w:lang w:val="en-US" w:eastAsia="de-DE"/>
        </w:rPr>
        <w:t>5</w:t>
      </w:r>
      <w:r w:rsidRPr="00DD4E1D">
        <w:rPr>
          <w:lang w:val="en-US" w:eastAsia="de-DE"/>
        </w:rPr>
        <w:t>]</w:t>
      </w:r>
      <w:r w:rsidRPr="00DD4E1D">
        <w:rPr>
          <w:lang w:val="en-US" w:eastAsia="de-DE"/>
        </w:rPr>
        <w:tab/>
        <w:t xml:space="preserve">P.G. Clem, M. Rodriguez, J.A. Voigt and C.S. </w:t>
      </w:r>
      <w:smartTag w:uri="urn:schemas-microsoft-com:office:smarttags" w:element="place">
        <w:smartTag w:uri="urn:schemas-microsoft-com:office:smarttags" w:element="City">
          <w:r w:rsidRPr="00DD4E1D">
            <w:rPr>
              <w:lang w:val="en-US" w:eastAsia="de-DE"/>
            </w:rPr>
            <w:t>Ashley</w:t>
          </w:r>
        </w:smartTag>
        <w:r w:rsidRPr="00DD4E1D">
          <w:rPr>
            <w:lang w:val="en-US" w:eastAsia="de-DE"/>
          </w:rPr>
          <w:t xml:space="preserve">, </w:t>
        </w:r>
        <w:smartTag w:uri="urn:schemas-microsoft-com:office:smarttags" w:element="PersonName">
          <w:r w:rsidRPr="00DD4E1D">
            <w:rPr>
              <w:lang w:val="en-US" w:eastAsia="de-DE"/>
            </w:rPr>
            <w:t>U.S.</w:t>
          </w:r>
        </w:smartTag>
      </w:smartTag>
      <w:r w:rsidRPr="00DD4E1D">
        <w:rPr>
          <w:lang w:val="en-US" w:eastAsia="de-DE"/>
        </w:rPr>
        <w:t xml:space="preserve"> Patent 6,231,666. </w:t>
      </w:r>
      <w:r w:rsidRPr="007907AB">
        <w:rPr>
          <w:lang w:val="fr-FR" w:eastAsia="de-DE"/>
        </w:rPr>
        <w:t>(2001)</w:t>
      </w:r>
      <w:r w:rsidRPr="007907AB">
        <w:rPr>
          <w:lang w:val="fr-FR"/>
        </w:rPr>
        <w:t>. https://doi.org</w:t>
      </w:r>
    </w:p>
    <w:p w14:paraId="3699286E" w14:textId="77777777" w:rsidR="002C02A1" w:rsidRPr="007907AB" w:rsidRDefault="002C02A1" w:rsidP="002C02A1">
      <w:pPr>
        <w:pStyle w:val="MRFReference"/>
        <w:rPr>
          <w:lang w:val="fr-FR" w:eastAsia="de-DE"/>
        </w:rPr>
      </w:pPr>
      <w:r w:rsidRPr="007907AB">
        <w:rPr>
          <w:lang w:val="fr-FR" w:eastAsia="de-DE"/>
        </w:rPr>
        <w:t>[6]</w:t>
      </w:r>
      <w:r w:rsidRPr="007907AB">
        <w:rPr>
          <w:lang w:val="fr-FR"/>
        </w:rPr>
        <w:t xml:space="preserve"> </w:t>
      </w:r>
      <w:r w:rsidRPr="007907AB">
        <w:rPr>
          <w:lang w:val="fr-FR"/>
        </w:rPr>
        <w:tab/>
      </w:r>
      <w:r w:rsidRPr="007907AB">
        <w:rPr>
          <w:lang w:val="fr-FR" w:eastAsia="de-DE"/>
        </w:rPr>
        <w:t>Information on http://www.weld.labs.gov.cn</w:t>
      </w:r>
    </w:p>
    <w:p w14:paraId="2CB0C706" w14:textId="77777777" w:rsidR="002C02A1" w:rsidRPr="007907AB" w:rsidRDefault="002C02A1" w:rsidP="002C02A1">
      <w:pPr>
        <w:pStyle w:val="MRFReference"/>
        <w:rPr>
          <w:lang w:val="fr-FR"/>
        </w:rPr>
      </w:pPr>
    </w:p>
    <w:p w14:paraId="3300741E" w14:textId="77777777" w:rsidR="00985095" w:rsidRPr="002C02A1" w:rsidRDefault="00985095" w:rsidP="008F7804">
      <w:pPr>
        <w:jc w:val="both"/>
        <w:rPr>
          <w:rFonts w:ascii="Times New Roman" w:hAnsi="Times New Roman" w:cs="Times New Roman"/>
          <w:lang w:val="fr-FR"/>
        </w:rPr>
      </w:pPr>
    </w:p>
    <w:sectPr w:rsidR="00985095" w:rsidRPr="002C02A1" w:rsidSect="00FD65C2">
      <w:headerReference w:type="default" r:id="rId8"/>
      <w:footerReference w:type="default" r:id="rId9"/>
      <w:pgSz w:w="11906" w:h="16838"/>
      <w:pgMar w:top="1417" w:right="1134" w:bottom="1134" w:left="1134" w:header="164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B32A" w14:textId="77777777" w:rsidR="00FD65C2" w:rsidRDefault="00FD65C2" w:rsidP="00571416">
      <w:pPr>
        <w:spacing w:after="0" w:line="240" w:lineRule="auto"/>
      </w:pPr>
      <w:r>
        <w:separator/>
      </w:r>
    </w:p>
  </w:endnote>
  <w:endnote w:type="continuationSeparator" w:id="0">
    <w:p w14:paraId="738D7D10" w14:textId="77777777" w:rsidR="00FD65C2" w:rsidRDefault="00FD65C2" w:rsidP="00571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pPr w:leftFromText="180" w:rightFromText="180" w:vertAnchor="text" w:tblpXSpec="center" w:tblpY="1"/>
      <w:tblW w:w="10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839"/>
      <w:gridCol w:w="1700"/>
      <w:gridCol w:w="1700"/>
      <w:gridCol w:w="1989"/>
      <w:gridCol w:w="1555"/>
      <w:gridCol w:w="1276"/>
    </w:tblGrid>
    <w:tr w:rsidR="003A408D" w14:paraId="24AC92E1" w14:textId="77777777" w:rsidTr="003A408D">
      <w:trPr>
        <w:trHeight w:val="658"/>
      </w:trPr>
      <w:tc>
        <w:tcPr>
          <w:tcW w:w="1839" w:type="dxa"/>
        </w:tcPr>
        <w:p w14:paraId="48C5923E" w14:textId="77777777" w:rsidR="003A408D" w:rsidRDefault="003A408D" w:rsidP="003A408D">
          <w:pPr>
            <w:pStyle w:val="Pidipagina"/>
          </w:pPr>
          <w:r>
            <w:rPr>
              <w:rFonts w:asciiTheme="majorHAnsi" w:hAnsiTheme="majorHAnsi" w:cstheme="majorHAnsi"/>
              <w:noProof/>
              <w:lang w:eastAsia="en-GB"/>
            </w:rPr>
            <w:drawing>
              <wp:anchor distT="0" distB="0" distL="114300" distR="114300" simplePos="0" relativeHeight="251668480" behindDoc="0" locked="0" layoutInCell="1" allowOverlap="1" wp14:anchorId="0B8B9A88" wp14:editId="05B41040">
                <wp:simplePos x="0" y="0"/>
                <wp:positionH relativeFrom="column">
                  <wp:posOffset>-8890</wp:posOffset>
                </wp:positionH>
                <wp:positionV relativeFrom="paragraph">
                  <wp:posOffset>-161290</wp:posOffset>
                </wp:positionV>
                <wp:extent cx="919123" cy="834866"/>
                <wp:effectExtent l="0" t="0" r="0" b="3810"/>
                <wp:wrapNone/>
                <wp:docPr id="869689793" name="Immagine 869689793" descr="Immagine che contiene Elementi grafici, schermata, grafica,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89793" name="Immagine 869689793" descr="Immagine che contiene Elementi grafici, schermata, grafica, cerchi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19123" cy="834866"/>
                        </a:xfrm>
                        <a:prstGeom prst="rect">
                          <a:avLst/>
                        </a:prstGeom>
                      </pic:spPr>
                    </pic:pic>
                  </a:graphicData>
                </a:graphic>
                <wp14:sizeRelH relativeFrom="page">
                  <wp14:pctWidth>0</wp14:pctWidth>
                </wp14:sizeRelH>
                <wp14:sizeRelV relativeFrom="page">
                  <wp14:pctHeight>0</wp14:pctHeight>
                </wp14:sizeRelV>
              </wp:anchor>
            </w:drawing>
          </w:r>
        </w:p>
      </w:tc>
      <w:tc>
        <w:tcPr>
          <w:tcW w:w="1700" w:type="dxa"/>
        </w:tcPr>
        <w:p w14:paraId="5E883ED8" w14:textId="77777777" w:rsidR="003A408D" w:rsidRDefault="003A408D" w:rsidP="003A408D">
          <w:pPr>
            <w:pStyle w:val="Pidipagina"/>
            <w:jc w:val="center"/>
            <w:rPr>
              <w:color w:val="002060"/>
            </w:rPr>
          </w:pPr>
          <w:r w:rsidRPr="001E4E09">
            <w:rPr>
              <w:noProof/>
            </w:rPr>
            <w:drawing>
              <wp:anchor distT="0" distB="0" distL="114300" distR="114300" simplePos="0" relativeHeight="251664384" behindDoc="0" locked="0" layoutInCell="1" allowOverlap="1" wp14:anchorId="67E02D9B" wp14:editId="1E4282A8">
                <wp:simplePos x="0" y="0"/>
                <wp:positionH relativeFrom="column">
                  <wp:posOffset>-65405</wp:posOffset>
                </wp:positionH>
                <wp:positionV relativeFrom="paragraph">
                  <wp:posOffset>125095</wp:posOffset>
                </wp:positionV>
                <wp:extent cx="1013460" cy="486320"/>
                <wp:effectExtent l="0" t="0" r="0" b="9525"/>
                <wp:wrapTopAndBottom/>
                <wp:docPr id="1910036349" name="Immagine 1910036349"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02556" name="Immagine 1201702556" descr="Immagine che contiene testo, Carattere, Elementi grafici, grafica&#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3460" cy="486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0" w:type="dxa"/>
        </w:tcPr>
        <w:p w14:paraId="2BDFDB02" w14:textId="77777777" w:rsidR="003A408D" w:rsidRDefault="003A408D" w:rsidP="003A408D">
          <w:pPr>
            <w:pStyle w:val="Pidipagina"/>
            <w:jc w:val="center"/>
            <w:rPr>
              <w:color w:val="002060"/>
            </w:rPr>
          </w:pPr>
          <w:bookmarkStart w:id="0" w:name="_Hlk148684925"/>
        </w:p>
        <w:p w14:paraId="45E19CD7" w14:textId="77777777" w:rsidR="003A408D" w:rsidRDefault="003A408D" w:rsidP="003A408D">
          <w:pPr>
            <w:pStyle w:val="Pidipagina"/>
            <w:jc w:val="center"/>
            <w:rPr>
              <w:color w:val="002060"/>
            </w:rPr>
          </w:pPr>
        </w:p>
        <w:p w14:paraId="7B4AB806" w14:textId="77777777" w:rsidR="003A408D" w:rsidRDefault="003A408D" w:rsidP="003A408D">
          <w:pPr>
            <w:pStyle w:val="Pidipagina"/>
            <w:jc w:val="center"/>
          </w:pPr>
          <w:r w:rsidRPr="00945736">
            <w:rPr>
              <w:color w:val="002060"/>
            </w:rPr>
            <w:t>is a member of:</w:t>
          </w:r>
          <w:bookmarkEnd w:id="0"/>
        </w:p>
      </w:tc>
      <w:tc>
        <w:tcPr>
          <w:tcW w:w="1989" w:type="dxa"/>
        </w:tcPr>
        <w:p w14:paraId="7C82A8CD" w14:textId="77777777" w:rsidR="003A408D" w:rsidRDefault="003A408D" w:rsidP="003A408D">
          <w:pPr>
            <w:pStyle w:val="Pidipagina"/>
          </w:pPr>
          <w:r w:rsidRPr="00945736">
            <w:rPr>
              <w:noProof/>
              <w:color w:val="002060"/>
            </w:rPr>
            <w:drawing>
              <wp:anchor distT="0" distB="0" distL="114300" distR="114300" simplePos="0" relativeHeight="251665408" behindDoc="0" locked="0" layoutInCell="1" allowOverlap="1" wp14:anchorId="789B175B" wp14:editId="70DC0454">
                <wp:simplePos x="0" y="0"/>
                <wp:positionH relativeFrom="column">
                  <wp:posOffset>-12065</wp:posOffset>
                </wp:positionH>
                <wp:positionV relativeFrom="paragraph">
                  <wp:posOffset>207238</wp:posOffset>
                </wp:positionV>
                <wp:extent cx="1126487" cy="407035"/>
                <wp:effectExtent l="0" t="0" r="0" b="0"/>
                <wp:wrapTopAndBottom/>
                <wp:docPr id="155935488" name="Immagine 155935488" descr="IAF: International Astronautical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F: International Astronautical Federation"/>
                        <pic:cNvPicPr>
                          <a:picLocks noChangeAspect="1" noChangeArrowheads="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t="16957" b="14212"/>
                        <a:stretch/>
                      </pic:blipFill>
                      <pic:spPr bwMode="auto">
                        <a:xfrm>
                          <a:off x="0" y="0"/>
                          <a:ext cx="1126487" cy="40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55" w:type="dxa"/>
        </w:tcPr>
        <w:p w14:paraId="3B92AC98" w14:textId="77777777" w:rsidR="003A408D" w:rsidRDefault="003A408D" w:rsidP="003A408D">
          <w:pPr>
            <w:pStyle w:val="Pidipagina"/>
          </w:pPr>
          <w:r w:rsidRPr="00945736">
            <w:rPr>
              <w:noProof/>
              <w:color w:val="002060"/>
            </w:rPr>
            <w:drawing>
              <wp:anchor distT="0" distB="0" distL="114300" distR="114300" simplePos="0" relativeHeight="251666432" behindDoc="0" locked="0" layoutInCell="1" allowOverlap="1" wp14:anchorId="439EF789" wp14:editId="448B27B3">
                <wp:simplePos x="0" y="0"/>
                <wp:positionH relativeFrom="column">
                  <wp:posOffset>15240</wp:posOffset>
                </wp:positionH>
                <wp:positionV relativeFrom="paragraph">
                  <wp:posOffset>248920</wp:posOffset>
                </wp:positionV>
                <wp:extent cx="764540" cy="359410"/>
                <wp:effectExtent l="0" t="0" r="0" b="2540"/>
                <wp:wrapTopAndBottom/>
                <wp:docPr id="528489801" name="Immagine 52848980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Carattere, Elementi grafici, logo&#10;&#10;Descrizione generata automaticamente"/>
                        <pic:cNvPicPr>
                          <a:picLocks noChangeAspect="1" noChangeArrowheads="1"/>
                        </pic:cNvPicPr>
                      </pic:nvPicPr>
                      <pic:blipFill>
                        <a:blip r:embed="rId4">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76454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tcPr>
        <w:p w14:paraId="04F42142" w14:textId="77777777" w:rsidR="003A408D" w:rsidRPr="00945736" w:rsidRDefault="003A408D" w:rsidP="003A408D">
          <w:pPr>
            <w:pStyle w:val="Pidipagina"/>
            <w:rPr>
              <w:noProof/>
              <w:color w:val="002060"/>
            </w:rPr>
          </w:pPr>
          <w:r w:rsidRPr="00945736">
            <w:rPr>
              <w:noProof/>
              <w:color w:val="002060"/>
            </w:rPr>
            <w:drawing>
              <wp:anchor distT="0" distB="0" distL="114300" distR="114300" simplePos="0" relativeHeight="251667456" behindDoc="0" locked="0" layoutInCell="1" allowOverlap="1" wp14:anchorId="297ECB35" wp14:editId="0046672E">
                <wp:simplePos x="0" y="0"/>
                <wp:positionH relativeFrom="column">
                  <wp:posOffset>33655</wp:posOffset>
                </wp:positionH>
                <wp:positionV relativeFrom="paragraph">
                  <wp:posOffset>116205</wp:posOffset>
                </wp:positionV>
                <wp:extent cx="593090" cy="444500"/>
                <wp:effectExtent l="0" t="0" r="0" b="0"/>
                <wp:wrapNone/>
                <wp:docPr id="1896763121" name="Immagine 1896763121" descr="The Council of European Aerospace Societies – C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ouncil of European Aerospace Societies – CEAS"/>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t="17647"/>
                        <a:stretch/>
                      </pic:blipFill>
                      <pic:spPr bwMode="auto">
                        <a:xfrm>
                          <a:off x="0" y="0"/>
                          <a:ext cx="593090"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79CED31" w14:textId="4FE1EFBA" w:rsidR="00571416" w:rsidRPr="00E91CBD" w:rsidRDefault="00571416" w:rsidP="00E91C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71DB3" w14:textId="77777777" w:rsidR="00FD65C2" w:rsidRDefault="00FD65C2" w:rsidP="00571416">
      <w:pPr>
        <w:spacing w:after="0" w:line="240" w:lineRule="auto"/>
      </w:pPr>
      <w:r>
        <w:separator/>
      </w:r>
    </w:p>
  </w:footnote>
  <w:footnote w:type="continuationSeparator" w:id="0">
    <w:p w14:paraId="25C6CFC0" w14:textId="77777777" w:rsidR="00FD65C2" w:rsidRDefault="00FD65C2" w:rsidP="00571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5368" w14:textId="620C0F3D" w:rsidR="00571416" w:rsidRDefault="003A408D">
    <w:pPr>
      <w:pStyle w:val="Intestazione"/>
    </w:pPr>
    <w:r w:rsidRPr="007A49DA">
      <w:drawing>
        <wp:anchor distT="0" distB="0" distL="114300" distR="114300" simplePos="0" relativeHeight="251672576" behindDoc="0" locked="0" layoutInCell="1" allowOverlap="1" wp14:anchorId="64195A67" wp14:editId="73B77F54">
          <wp:simplePos x="0" y="0"/>
          <wp:positionH relativeFrom="column">
            <wp:posOffset>-398145</wp:posOffset>
          </wp:positionH>
          <wp:positionV relativeFrom="paragraph">
            <wp:posOffset>-1043940</wp:posOffset>
          </wp:positionV>
          <wp:extent cx="1089025" cy="1179195"/>
          <wp:effectExtent l="38100" t="0" r="15875" b="630555"/>
          <wp:wrapNone/>
          <wp:docPr id="6" name="astro" descr="Immagine che contiene cartone animato, elmetto&#10;&#10;Descrizione generata automaticamente">
            <a:hlinkClick xmlns:a="http://schemas.openxmlformats.org/drawingml/2006/main" r:id="" action="ppaction://macro?name=ADD_astro" highlightClick="1"/>
            <a:extLst xmlns:a="http://schemas.openxmlformats.org/drawingml/2006/main">
              <a:ext uri="{FF2B5EF4-FFF2-40B4-BE49-F238E27FC236}">
                <a16:creationId xmlns:a16="http://schemas.microsoft.com/office/drawing/2014/main" id="{4A5A0C90-0C1E-65E6-D459-48C46A459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tro" descr="Immagine che contiene cartone animato, elmetto&#10;&#10;Descrizione generata automaticamente">
                    <a:hlinkClick r:id="" action="ppaction://macro?name=ADD_astro" highlightClick="1"/>
                    <a:extLst>
                      <a:ext uri="{FF2B5EF4-FFF2-40B4-BE49-F238E27FC236}">
                        <a16:creationId xmlns:a16="http://schemas.microsoft.com/office/drawing/2014/main" id="{4A5A0C90-0C1E-65E6-D459-48C46A459569}"/>
                      </a:ext>
                    </a:extLst>
                  </pic:cNvPr>
                  <pic:cNvPicPr>
                    <a:picLocks noChangeAspect="1"/>
                  </pic:cNvPicPr>
                </pic:nvPicPr>
                <pic:blipFill>
                  <a:blip r:embed="rId1"/>
                  <a:stretch>
                    <a:fillRect/>
                  </a:stretch>
                </pic:blipFill>
                <pic:spPr>
                  <a:xfrm>
                    <a:off x="0" y="0"/>
                    <a:ext cx="1089025" cy="1179195"/>
                  </a:xfrm>
                  <a:prstGeom prst="rect">
                    <a:avLst/>
                  </a:prstGeom>
                  <a:effectLst>
                    <a:outerShdw blurRad="152400" dist="317500" dir="5400000" sx="90000" sy="-19000" rotWithShape="0">
                      <a:prstClr val="black">
                        <a:alpha val="15000"/>
                      </a:prstClr>
                    </a:outerShdw>
                  </a:effectLst>
                </pic:spPr>
              </pic:pic>
            </a:graphicData>
          </a:graphic>
        </wp:anchor>
      </w:drawing>
    </w:r>
    <w:r w:rsidRPr="007A49DA">
      <w:drawing>
        <wp:anchor distT="0" distB="0" distL="114300" distR="114300" simplePos="0" relativeHeight="251671552" behindDoc="0" locked="0" layoutInCell="1" allowOverlap="1" wp14:anchorId="23881571" wp14:editId="435374E0">
          <wp:simplePos x="0" y="0"/>
          <wp:positionH relativeFrom="page">
            <wp:posOffset>1936750</wp:posOffset>
          </wp:positionH>
          <wp:positionV relativeFrom="paragraph">
            <wp:posOffset>-795655</wp:posOffset>
          </wp:positionV>
          <wp:extent cx="5612765" cy="816610"/>
          <wp:effectExtent l="0" t="0" r="6985" b="2540"/>
          <wp:wrapNone/>
          <wp:docPr id="1351562954" name="Elemento grafico 1">
            <a:extLst xmlns:a="http://schemas.openxmlformats.org/drawingml/2006/main">
              <a:ext uri="{FF2B5EF4-FFF2-40B4-BE49-F238E27FC236}">
                <a16:creationId xmlns:a16="http://schemas.microsoft.com/office/drawing/2014/main" id="{6DAC42D6-0B1C-4F50-A442-EBB77576D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62954" name="Elemento grafico 1">
                    <a:extLst>
                      <a:ext uri="{FF2B5EF4-FFF2-40B4-BE49-F238E27FC236}">
                        <a16:creationId xmlns:a16="http://schemas.microsoft.com/office/drawing/2014/main" id="{6DAC42D6-0B1C-4F50-A442-EBB77576D32E}"/>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8290" t="683"/>
                  <a:stretch/>
                </pic:blipFill>
                <pic:spPr bwMode="auto">
                  <a:xfrm>
                    <a:off x="0" y="0"/>
                    <a:ext cx="5612765" cy="8166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A49DA">
      <mc:AlternateContent>
        <mc:Choice Requires="wps">
          <w:drawing>
            <wp:anchor distT="0" distB="0" distL="114300" distR="114300" simplePos="0" relativeHeight="251670528" behindDoc="0" locked="0" layoutInCell="1" allowOverlap="1" wp14:anchorId="2AA6BBE8" wp14:editId="0FE85FD5">
              <wp:simplePos x="0" y="0"/>
              <wp:positionH relativeFrom="page">
                <wp:posOffset>13253</wp:posOffset>
              </wp:positionH>
              <wp:positionV relativeFrom="paragraph">
                <wp:posOffset>-802761</wp:posOffset>
              </wp:positionV>
              <wp:extent cx="7529830" cy="822325"/>
              <wp:effectExtent l="0" t="0" r="13970" b="15875"/>
              <wp:wrapNone/>
              <wp:docPr id="4" name="Rettangolo 3">
                <a:extLst xmlns:a="http://schemas.openxmlformats.org/drawingml/2006/main">
                  <a:ext uri="{FF2B5EF4-FFF2-40B4-BE49-F238E27FC236}">
                    <a16:creationId xmlns:a16="http://schemas.microsoft.com/office/drawing/2014/main" id="{96BD5FB9-CFDF-8624-9356-1AA59D38B8A3}"/>
                  </a:ext>
                </a:extLst>
              </wp:docPr>
              <wp:cNvGraphicFramePr/>
              <a:graphic xmlns:a="http://schemas.openxmlformats.org/drawingml/2006/main">
                <a:graphicData uri="http://schemas.microsoft.com/office/word/2010/wordprocessingShape">
                  <wps:wsp>
                    <wps:cNvSpPr/>
                    <wps:spPr>
                      <a:xfrm>
                        <a:off x="0" y="0"/>
                        <a:ext cx="7529830" cy="822325"/>
                      </a:xfrm>
                      <a:prstGeom prst="rect">
                        <a:avLst/>
                      </a:prstGeom>
                      <a:solidFill>
                        <a:srgbClr val="0B0F1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DD0B8" id="Rettangolo 3" o:spid="_x0000_s1026" style="position:absolute;margin-left:1.05pt;margin-top:-63.2pt;width:592.9pt;height:64.75pt;z-index:2516705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" fillcolor="#0b0f1c" strokecolor="#09101d [48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A1B"/>
    <w:multiLevelType w:val="multilevel"/>
    <w:tmpl w:val="EEB6855A"/>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ind w:left="2160" w:hanging="360"/>
      </w:pPr>
      <w:rPr>
        <w:rFonts w:ascii="Wingdings" w:hAnsi="Wingding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15:restartNumberingAfterBreak="0">
    <w:nsid w:val="06330422"/>
    <w:multiLevelType w:val="hybridMultilevel"/>
    <w:tmpl w:val="8D58F9E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 w15:restartNumberingAfterBreak="0">
    <w:nsid w:val="08B0726B"/>
    <w:multiLevelType w:val="multilevel"/>
    <w:tmpl w:val="865CD8B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4F3F40"/>
    <w:multiLevelType w:val="multilevel"/>
    <w:tmpl w:val="984A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1E6080"/>
    <w:multiLevelType w:val="hybridMultilevel"/>
    <w:tmpl w:val="9DFC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44BC9"/>
    <w:multiLevelType w:val="multilevel"/>
    <w:tmpl w:val="865CD8B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4A7041"/>
    <w:multiLevelType w:val="multilevel"/>
    <w:tmpl w:val="EEB6855A"/>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ind w:left="2160" w:hanging="360"/>
      </w:pPr>
      <w:rPr>
        <w:rFonts w:ascii="Wingdings" w:hAnsi="Wingding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27C8585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F1705A2"/>
    <w:multiLevelType w:val="multilevel"/>
    <w:tmpl w:val="74CE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FA4731"/>
    <w:multiLevelType w:val="multilevel"/>
    <w:tmpl w:val="7CFC47E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C94B4A"/>
    <w:multiLevelType w:val="hybridMultilevel"/>
    <w:tmpl w:val="ED3A47B2"/>
    <w:lvl w:ilvl="0" w:tplc="0809000F">
      <w:start w:val="1"/>
      <w:numFmt w:val="decimal"/>
      <w:lvlText w:val="%1."/>
      <w:lvlJc w:val="left"/>
      <w:pPr>
        <w:ind w:left="767" w:hanging="360"/>
      </w:pPr>
      <w:rPr>
        <w:rFonts w:hint="default"/>
      </w:rPr>
    </w:lvl>
    <w:lvl w:ilvl="1" w:tplc="08090019">
      <w:start w:val="1"/>
      <w:numFmt w:val="lowerLetter"/>
      <w:lvlText w:val="%2."/>
      <w:lvlJc w:val="left"/>
      <w:pPr>
        <w:ind w:left="1487" w:hanging="360"/>
      </w:pPr>
    </w:lvl>
    <w:lvl w:ilvl="2" w:tplc="0809001B">
      <w:start w:val="1"/>
      <w:numFmt w:val="lowerRoman"/>
      <w:lvlText w:val="%3."/>
      <w:lvlJc w:val="right"/>
      <w:pPr>
        <w:ind w:left="2207" w:hanging="180"/>
      </w:pPr>
    </w:lvl>
    <w:lvl w:ilvl="3" w:tplc="0809000F">
      <w:start w:val="1"/>
      <w:numFmt w:val="decimal"/>
      <w:lvlText w:val="%4."/>
      <w:lvlJc w:val="left"/>
      <w:pPr>
        <w:ind w:left="2927" w:hanging="360"/>
      </w:pPr>
    </w:lvl>
    <w:lvl w:ilvl="4" w:tplc="08090019">
      <w:start w:val="1"/>
      <w:numFmt w:val="lowerLetter"/>
      <w:lvlText w:val="%5."/>
      <w:lvlJc w:val="left"/>
      <w:pPr>
        <w:ind w:left="3647" w:hanging="360"/>
      </w:pPr>
    </w:lvl>
    <w:lvl w:ilvl="5" w:tplc="0809001B">
      <w:start w:val="1"/>
      <w:numFmt w:val="lowerRoman"/>
      <w:lvlText w:val="%6."/>
      <w:lvlJc w:val="right"/>
      <w:pPr>
        <w:ind w:left="4367" w:hanging="180"/>
      </w:pPr>
    </w:lvl>
    <w:lvl w:ilvl="6" w:tplc="0809000F" w:tentative="1">
      <w:start w:val="1"/>
      <w:numFmt w:val="decimal"/>
      <w:lvlText w:val="%7."/>
      <w:lvlJc w:val="left"/>
      <w:pPr>
        <w:ind w:left="5087" w:hanging="360"/>
      </w:pPr>
    </w:lvl>
    <w:lvl w:ilvl="7" w:tplc="08090019" w:tentative="1">
      <w:start w:val="1"/>
      <w:numFmt w:val="lowerLetter"/>
      <w:lvlText w:val="%8."/>
      <w:lvlJc w:val="left"/>
      <w:pPr>
        <w:ind w:left="5807" w:hanging="360"/>
      </w:pPr>
    </w:lvl>
    <w:lvl w:ilvl="8" w:tplc="0809001B" w:tentative="1">
      <w:start w:val="1"/>
      <w:numFmt w:val="lowerRoman"/>
      <w:lvlText w:val="%9."/>
      <w:lvlJc w:val="right"/>
      <w:pPr>
        <w:ind w:left="6527" w:hanging="180"/>
      </w:pPr>
    </w:lvl>
  </w:abstractNum>
  <w:abstractNum w:abstractNumId="11" w15:restartNumberingAfterBreak="0">
    <w:nsid w:val="7A432B81"/>
    <w:multiLevelType w:val="multilevel"/>
    <w:tmpl w:val="7CFC47E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C31CCC"/>
    <w:multiLevelType w:val="multilevel"/>
    <w:tmpl w:val="7CFC47E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8243180">
    <w:abstractNumId w:val="10"/>
  </w:num>
  <w:num w:numId="2" w16cid:durableId="210266236">
    <w:abstractNumId w:val="7"/>
  </w:num>
  <w:num w:numId="3" w16cid:durableId="2142645931">
    <w:abstractNumId w:val="1"/>
  </w:num>
  <w:num w:numId="4" w16cid:durableId="291904547">
    <w:abstractNumId w:val="2"/>
  </w:num>
  <w:num w:numId="5" w16cid:durableId="426777763">
    <w:abstractNumId w:val="3"/>
  </w:num>
  <w:num w:numId="6" w16cid:durableId="1825388357">
    <w:abstractNumId w:val="5"/>
  </w:num>
  <w:num w:numId="7" w16cid:durableId="1971937434">
    <w:abstractNumId w:val="0"/>
  </w:num>
  <w:num w:numId="8" w16cid:durableId="2015497669">
    <w:abstractNumId w:val="11"/>
  </w:num>
  <w:num w:numId="9" w16cid:durableId="1693844776">
    <w:abstractNumId w:val="12"/>
  </w:num>
  <w:num w:numId="10" w16cid:durableId="1200825841">
    <w:abstractNumId w:val="9"/>
  </w:num>
  <w:num w:numId="11" w16cid:durableId="930965707">
    <w:abstractNumId w:val="6"/>
  </w:num>
  <w:num w:numId="12" w16cid:durableId="577060871">
    <w:abstractNumId w:val="4"/>
  </w:num>
  <w:num w:numId="13" w16cid:durableId="18487094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16"/>
    <w:rsid w:val="00084687"/>
    <w:rsid w:val="000D2104"/>
    <w:rsid w:val="00150D4E"/>
    <w:rsid w:val="00154AD5"/>
    <w:rsid w:val="00154B02"/>
    <w:rsid w:val="001E1825"/>
    <w:rsid w:val="00247CF9"/>
    <w:rsid w:val="00287EF5"/>
    <w:rsid w:val="002C02A1"/>
    <w:rsid w:val="002F45C1"/>
    <w:rsid w:val="003A408D"/>
    <w:rsid w:val="003C39CA"/>
    <w:rsid w:val="004014B6"/>
    <w:rsid w:val="004A30A7"/>
    <w:rsid w:val="005218DD"/>
    <w:rsid w:val="00542CD7"/>
    <w:rsid w:val="00571416"/>
    <w:rsid w:val="006B31F2"/>
    <w:rsid w:val="006F702F"/>
    <w:rsid w:val="00704F82"/>
    <w:rsid w:val="00732E3D"/>
    <w:rsid w:val="007C3C8B"/>
    <w:rsid w:val="00873200"/>
    <w:rsid w:val="008F7804"/>
    <w:rsid w:val="00920BDC"/>
    <w:rsid w:val="00985095"/>
    <w:rsid w:val="009A327B"/>
    <w:rsid w:val="00A60999"/>
    <w:rsid w:val="00A83ACB"/>
    <w:rsid w:val="00A91F1F"/>
    <w:rsid w:val="00AD06FC"/>
    <w:rsid w:val="00AE1023"/>
    <w:rsid w:val="00B21194"/>
    <w:rsid w:val="00B64B15"/>
    <w:rsid w:val="00BE3BF1"/>
    <w:rsid w:val="00C73B18"/>
    <w:rsid w:val="00C95F2C"/>
    <w:rsid w:val="00C96002"/>
    <w:rsid w:val="00E64186"/>
    <w:rsid w:val="00E91CBD"/>
    <w:rsid w:val="00EB2DC9"/>
    <w:rsid w:val="00EE0806"/>
    <w:rsid w:val="00EE18E1"/>
    <w:rsid w:val="00F56EBF"/>
    <w:rsid w:val="00FB169E"/>
    <w:rsid w:val="00FD65C2"/>
    <w:rsid w:val="00FE36F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City"/>
  <w:shapeDefaults>
    <o:shapedefaults v:ext="edit" spidmax="2050"/>
    <o:shapelayout v:ext="edit">
      <o:idmap v:ext="edit" data="2"/>
    </o:shapelayout>
  </w:shapeDefaults>
  <w:decimalSymbol w:val=","/>
  <w:listSeparator w:val=";"/>
  <w14:docId w14:val="7789DA1E"/>
  <w15:chartTrackingRefBased/>
  <w15:docId w15:val="{9ED393F4-A6AF-42E7-9D59-C3B3A6ADA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571416"/>
    <w:pPr>
      <w:spacing w:after="80" w:line="240" w:lineRule="auto"/>
      <w:contextualSpacing/>
    </w:pPr>
    <w:rPr>
      <w:rFonts w:asciiTheme="majorHAnsi" w:eastAsiaTheme="majorEastAsia" w:hAnsiTheme="majorHAnsi" w:cstheme="majorBidi"/>
      <w:spacing w:val="-10"/>
      <w:kern w:val="28"/>
      <w:sz w:val="56"/>
      <w:szCs w:val="56"/>
      <w:lang w:val="en-US" w:eastAsia="zh-CN"/>
      <w14:ligatures w14:val="none"/>
    </w:rPr>
  </w:style>
  <w:style w:type="character" w:customStyle="1" w:styleId="TitoloCarattere">
    <w:name w:val="Titolo Carattere"/>
    <w:basedOn w:val="Carpredefinitoparagrafo"/>
    <w:link w:val="Titolo"/>
    <w:uiPriority w:val="10"/>
    <w:rsid w:val="00571416"/>
    <w:rPr>
      <w:rFonts w:asciiTheme="majorHAnsi" w:eastAsiaTheme="majorEastAsia" w:hAnsiTheme="majorHAnsi" w:cstheme="majorBidi"/>
      <w:spacing w:val="-10"/>
      <w:kern w:val="28"/>
      <w:sz w:val="56"/>
      <w:szCs w:val="56"/>
      <w:lang w:val="en-US" w:eastAsia="zh-CN"/>
      <w14:ligatures w14:val="none"/>
    </w:rPr>
  </w:style>
  <w:style w:type="paragraph" w:styleId="Intestazione">
    <w:name w:val="header"/>
    <w:basedOn w:val="Normale"/>
    <w:link w:val="IntestazioneCarattere"/>
    <w:uiPriority w:val="99"/>
    <w:unhideWhenUsed/>
    <w:rsid w:val="005714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71416"/>
  </w:style>
  <w:style w:type="paragraph" w:styleId="Pidipagina">
    <w:name w:val="footer"/>
    <w:basedOn w:val="Normale"/>
    <w:link w:val="PidipaginaCarattere"/>
    <w:uiPriority w:val="99"/>
    <w:unhideWhenUsed/>
    <w:rsid w:val="005714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71416"/>
  </w:style>
  <w:style w:type="table" w:styleId="Grigliatabella">
    <w:name w:val="Table Grid"/>
    <w:basedOn w:val="Tabellanormale"/>
    <w:uiPriority w:val="39"/>
    <w:rsid w:val="00571416"/>
    <w:pPr>
      <w:spacing w:after="0" w:line="240" w:lineRule="auto"/>
    </w:pPr>
    <w:rPr>
      <w:kern w:val="0"/>
      <w:lang w:val="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571416"/>
    <w:pPr>
      <w:numPr>
        <w:ilvl w:val="1"/>
      </w:numPr>
    </w:pPr>
    <w:rPr>
      <w:rFonts w:eastAsiaTheme="majorEastAsia" w:cstheme="majorBidi"/>
      <w:color w:val="595959" w:themeColor="text1" w:themeTint="A6"/>
      <w:spacing w:val="15"/>
      <w:kern w:val="0"/>
      <w:sz w:val="28"/>
      <w:szCs w:val="28"/>
      <w:lang w:val="en-US" w:eastAsia="zh-CN"/>
      <w14:ligatures w14:val="none"/>
    </w:rPr>
  </w:style>
  <w:style w:type="character" w:customStyle="1" w:styleId="SottotitoloCarattere">
    <w:name w:val="Sottotitolo Carattere"/>
    <w:basedOn w:val="Carpredefinitoparagrafo"/>
    <w:link w:val="Sottotitolo"/>
    <w:uiPriority w:val="11"/>
    <w:rsid w:val="00571416"/>
    <w:rPr>
      <w:rFonts w:eastAsiaTheme="majorEastAsia" w:cstheme="majorBidi"/>
      <w:color w:val="595959" w:themeColor="text1" w:themeTint="A6"/>
      <w:spacing w:val="15"/>
      <w:kern w:val="0"/>
      <w:sz w:val="28"/>
      <w:szCs w:val="28"/>
      <w:lang w:val="en-US" w:eastAsia="zh-CN"/>
      <w14:ligatures w14:val="none"/>
    </w:rPr>
  </w:style>
  <w:style w:type="character" w:styleId="Titolodellibro">
    <w:name w:val="Book Title"/>
    <w:basedOn w:val="Carpredefinitoparagrafo"/>
    <w:uiPriority w:val="33"/>
    <w:qFormat/>
    <w:rsid w:val="00571416"/>
    <w:rPr>
      <w:b/>
      <w:bCs/>
      <w:i/>
      <w:iCs/>
      <w:spacing w:val="5"/>
    </w:rPr>
  </w:style>
  <w:style w:type="paragraph" w:styleId="Paragrafoelenco">
    <w:name w:val="List Paragraph"/>
    <w:basedOn w:val="Normale"/>
    <w:uiPriority w:val="34"/>
    <w:qFormat/>
    <w:rsid w:val="002F45C1"/>
    <w:pPr>
      <w:ind w:left="720"/>
      <w:contextualSpacing/>
    </w:pPr>
  </w:style>
  <w:style w:type="paragraph" w:customStyle="1" w:styleId="Default">
    <w:name w:val="Default"/>
    <w:rsid w:val="00920BDC"/>
    <w:pPr>
      <w:autoSpaceDE w:val="0"/>
      <w:autoSpaceDN w:val="0"/>
      <w:adjustRightInd w:val="0"/>
      <w:spacing w:after="0" w:line="240" w:lineRule="auto"/>
    </w:pPr>
    <w:rPr>
      <w:rFonts w:ascii="Calibri" w:hAnsi="Calibri" w:cs="Calibri"/>
      <w:color w:val="000000"/>
      <w:kern w:val="0"/>
      <w:sz w:val="24"/>
      <w:szCs w:val="24"/>
    </w:rPr>
  </w:style>
  <w:style w:type="paragraph" w:styleId="NormaleWeb">
    <w:name w:val="Normal (Web)"/>
    <w:basedOn w:val="Normale"/>
    <w:uiPriority w:val="99"/>
    <w:unhideWhenUsed/>
    <w:rsid w:val="00732E3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nfasicorsivo">
    <w:name w:val="Emphasis"/>
    <w:basedOn w:val="Carpredefinitoparagrafo"/>
    <w:uiPriority w:val="20"/>
    <w:qFormat/>
    <w:rsid w:val="00732E3D"/>
    <w:rPr>
      <w:i/>
      <w:iCs/>
    </w:rPr>
  </w:style>
  <w:style w:type="character" w:styleId="Enfasigrassetto">
    <w:name w:val="Strong"/>
    <w:basedOn w:val="Carpredefinitoparagrafo"/>
    <w:uiPriority w:val="22"/>
    <w:qFormat/>
    <w:rsid w:val="008F7804"/>
    <w:rPr>
      <w:b/>
      <w:bCs/>
    </w:rPr>
  </w:style>
  <w:style w:type="paragraph" w:customStyle="1" w:styleId="MRFTitle">
    <w:name w:val="MRF Title"/>
    <w:basedOn w:val="Normale"/>
    <w:next w:val="Normale"/>
    <w:uiPriority w:val="99"/>
    <w:qFormat/>
    <w:rsid w:val="002C02A1"/>
    <w:pPr>
      <w:autoSpaceDE w:val="0"/>
      <w:autoSpaceDN w:val="0"/>
      <w:spacing w:after="120" w:line="240" w:lineRule="auto"/>
      <w:jc w:val="center"/>
      <w:outlineLvl w:val="0"/>
    </w:pPr>
    <w:rPr>
      <w:rFonts w:ascii="Arial" w:eastAsia="Times New Roman" w:hAnsi="Arial" w:cs="Arial"/>
      <w:b/>
      <w:bCs/>
      <w:kern w:val="0"/>
      <w:sz w:val="28"/>
      <w:szCs w:val="30"/>
      <w:lang w:val="en-US"/>
      <w14:ligatures w14:val="none"/>
    </w:rPr>
  </w:style>
  <w:style w:type="paragraph" w:customStyle="1" w:styleId="MRFAddress">
    <w:name w:val="MRF Address"/>
    <w:basedOn w:val="Normale"/>
    <w:uiPriority w:val="99"/>
    <w:qFormat/>
    <w:rsid w:val="002C02A1"/>
    <w:pPr>
      <w:autoSpaceDE w:val="0"/>
      <w:autoSpaceDN w:val="0"/>
      <w:spacing w:before="120" w:after="0" w:line="240" w:lineRule="auto"/>
      <w:jc w:val="center"/>
    </w:pPr>
    <w:rPr>
      <w:rFonts w:ascii="Arial" w:eastAsia="Times New Roman" w:hAnsi="Arial" w:cs="Arial"/>
      <w:kern w:val="0"/>
      <w:lang w:val="en-US"/>
      <w14:ligatures w14:val="none"/>
    </w:rPr>
  </w:style>
  <w:style w:type="paragraph" w:customStyle="1" w:styleId="MRFSectionHeading">
    <w:name w:val="MRF Section Heading"/>
    <w:basedOn w:val="Normale"/>
    <w:next w:val="MRFParagraph1st"/>
    <w:uiPriority w:val="99"/>
    <w:qFormat/>
    <w:rsid w:val="002C02A1"/>
    <w:pPr>
      <w:autoSpaceDE w:val="0"/>
      <w:autoSpaceDN w:val="0"/>
      <w:spacing w:before="120" w:after="0" w:line="240" w:lineRule="auto"/>
      <w:jc w:val="both"/>
    </w:pPr>
    <w:rPr>
      <w:rFonts w:ascii="Times New Roman" w:eastAsia="Times New Roman" w:hAnsi="Times New Roman" w:cs="Times New Roman"/>
      <w:b/>
      <w:bCs/>
      <w:kern w:val="0"/>
      <w:sz w:val="24"/>
      <w:szCs w:val="24"/>
      <w:lang w:val="en-US"/>
      <w14:ligatures w14:val="none"/>
    </w:rPr>
  </w:style>
  <w:style w:type="paragraph" w:customStyle="1" w:styleId="MRFParagraph1st">
    <w:name w:val="MRF Paragraph (1st)"/>
    <w:basedOn w:val="Normale"/>
    <w:next w:val="MRFParagraphothers"/>
    <w:uiPriority w:val="99"/>
    <w:qFormat/>
    <w:rsid w:val="002C02A1"/>
    <w:pPr>
      <w:autoSpaceDE w:val="0"/>
      <w:autoSpaceDN w:val="0"/>
      <w:spacing w:after="0" w:line="240" w:lineRule="auto"/>
      <w:jc w:val="both"/>
    </w:pPr>
    <w:rPr>
      <w:rFonts w:ascii="Times New Roman" w:eastAsia="Times New Roman" w:hAnsi="Times New Roman" w:cs="Times New Roman"/>
      <w:kern w:val="0"/>
      <w:sz w:val="24"/>
      <w:szCs w:val="24"/>
      <w:lang w:val="en-US"/>
      <w14:ligatures w14:val="none"/>
    </w:rPr>
  </w:style>
  <w:style w:type="paragraph" w:customStyle="1" w:styleId="MRFParagraphothers">
    <w:name w:val="MRF Paragraph (others)"/>
    <w:basedOn w:val="MRFParagraph1st"/>
    <w:uiPriority w:val="99"/>
    <w:qFormat/>
    <w:rsid w:val="002C02A1"/>
    <w:pPr>
      <w:ind w:firstLine="283"/>
    </w:pPr>
  </w:style>
  <w:style w:type="paragraph" w:customStyle="1" w:styleId="MRFReference">
    <w:name w:val="MRF Reference"/>
    <w:basedOn w:val="Normale"/>
    <w:uiPriority w:val="99"/>
    <w:qFormat/>
    <w:rsid w:val="002C02A1"/>
    <w:pPr>
      <w:tabs>
        <w:tab w:val="left" w:pos="426"/>
      </w:tabs>
      <w:autoSpaceDE w:val="0"/>
      <w:autoSpaceDN w:val="0"/>
      <w:spacing w:before="80" w:after="0" w:line="288" w:lineRule="atLeast"/>
      <w:jc w:val="both"/>
    </w:pPr>
    <w:rPr>
      <w:rFonts w:ascii="Times New Roman" w:eastAsia="Times New Roman" w:hAnsi="Times New Roman" w:cs="Times New Roman"/>
      <w:kern w:val="0"/>
      <w:sz w:val="24"/>
      <w:szCs w:val="24"/>
      <w:lang w:val="de-DE"/>
      <w14:ligatures w14:val="none"/>
    </w:rPr>
  </w:style>
  <w:style w:type="paragraph" w:customStyle="1" w:styleId="MRFEquation">
    <w:name w:val="MRF Equation"/>
    <w:basedOn w:val="Normale"/>
    <w:next w:val="MRFParagraph1st"/>
    <w:uiPriority w:val="99"/>
    <w:qFormat/>
    <w:rsid w:val="002C02A1"/>
    <w:pPr>
      <w:tabs>
        <w:tab w:val="right" w:pos="9360"/>
      </w:tabs>
      <w:autoSpaceDE w:val="0"/>
      <w:autoSpaceDN w:val="0"/>
      <w:spacing w:before="240" w:after="240" w:line="240" w:lineRule="auto"/>
      <w:ind w:left="284" w:right="-11"/>
      <w:jc w:val="both"/>
    </w:pPr>
    <w:rPr>
      <w:rFonts w:ascii="Times New Roman" w:eastAsia="Times New Roman" w:hAnsi="Times New Roman" w:cs="Times New Roman"/>
      <w:kern w:val="0"/>
      <w:sz w:val="24"/>
      <w:szCs w:val="24"/>
      <w:lang w:val="de-DE"/>
      <w14:ligatures w14:val="none"/>
    </w:rPr>
  </w:style>
  <w:style w:type="paragraph" w:styleId="Revisione">
    <w:name w:val="Revision"/>
    <w:hidden/>
    <w:uiPriority w:val="99"/>
    <w:semiHidden/>
    <w:rsid w:val="00247C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1575">
      <w:bodyDiv w:val="1"/>
      <w:marLeft w:val="0"/>
      <w:marRight w:val="0"/>
      <w:marTop w:val="0"/>
      <w:marBottom w:val="0"/>
      <w:divBdr>
        <w:top w:val="none" w:sz="0" w:space="0" w:color="auto"/>
        <w:left w:val="none" w:sz="0" w:space="0" w:color="auto"/>
        <w:bottom w:val="none" w:sz="0" w:space="0" w:color="auto"/>
        <w:right w:val="none" w:sz="0" w:space="0" w:color="auto"/>
      </w:divBdr>
    </w:div>
    <w:div w:id="806749642">
      <w:bodyDiv w:val="1"/>
      <w:marLeft w:val="0"/>
      <w:marRight w:val="0"/>
      <w:marTop w:val="0"/>
      <w:marBottom w:val="0"/>
      <w:divBdr>
        <w:top w:val="none" w:sz="0" w:space="0" w:color="auto"/>
        <w:left w:val="none" w:sz="0" w:space="0" w:color="auto"/>
        <w:bottom w:val="none" w:sz="0" w:space="0" w:color="auto"/>
        <w:right w:val="none" w:sz="0" w:space="0" w:color="auto"/>
      </w:divBdr>
    </w:div>
    <w:div w:id="982153348">
      <w:bodyDiv w:val="1"/>
      <w:marLeft w:val="0"/>
      <w:marRight w:val="0"/>
      <w:marTop w:val="0"/>
      <w:marBottom w:val="0"/>
      <w:divBdr>
        <w:top w:val="none" w:sz="0" w:space="0" w:color="auto"/>
        <w:left w:val="none" w:sz="0" w:space="0" w:color="auto"/>
        <w:bottom w:val="none" w:sz="0" w:space="0" w:color="auto"/>
        <w:right w:val="none" w:sz="0" w:space="0" w:color="auto"/>
      </w:divBdr>
    </w:div>
    <w:div w:id="1181159782">
      <w:bodyDiv w:val="1"/>
      <w:marLeft w:val="0"/>
      <w:marRight w:val="0"/>
      <w:marTop w:val="0"/>
      <w:marBottom w:val="0"/>
      <w:divBdr>
        <w:top w:val="none" w:sz="0" w:space="0" w:color="auto"/>
        <w:left w:val="none" w:sz="0" w:space="0" w:color="auto"/>
        <w:bottom w:val="none" w:sz="0" w:space="0" w:color="auto"/>
        <w:right w:val="none" w:sz="0" w:space="0" w:color="auto"/>
      </w:divBdr>
    </w:div>
    <w:div w:id="1266381632">
      <w:bodyDiv w:val="1"/>
      <w:marLeft w:val="0"/>
      <w:marRight w:val="0"/>
      <w:marTop w:val="0"/>
      <w:marBottom w:val="0"/>
      <w:divBdr>
        <w:top w:val="none" w:sz="0" w:space="0" w:color="auto"/>
        <w:left w:val="none" w:sz="0" w:space="0" w:color="auto"/>
        <w:bottom w:val="none" w:sz="0" w:space="0" w:color="auto"/>
        <w:right w:val="none" w:sz="0" w:space="0" w:color="auto"/>
      </w:divBdr>
    </w:div>
    <w:div w:id="1368486763">
      <w:bodyDiv w:val="1"/>
      <w:marLeft w:val="0"/>
      <w:marRight w:val="0"/>
      <w:marTop w:val="0"/>
      <w:marBottom w:val="0"/>
      <w:divBdr>
        <w:top w:val="none" w:sz="0" w:space="0" w:color="auto"/>
        <w:left w:val="none" w:sz="0" w:space="0" w:color="auto"/>
        <w:bottom w:val="none" w:sz="0" w:space="0" w:color="auto"/>
        <w:right w:val="none" w:sz="0" w:space="0" w:color="auto"/>
      </w:divBdr>
    </w:div>
    <w:div w:id="1468426007">
      <w:bodyDiv w:val="1"/>
      <w:marLeft w:val="0"/>
      <w:marRight w:val="0"/>
      <w:marTop w:val="0"/>
      <w:marBottom w:val="0"/>
      <w:divBdr>
        <w:top w:val="none" w:sz="0" w:space="0" w:color="auto"/>
        <w:left w:val="none" w:sz="0" w:space="0" w:color="auto"/>
        <w:bottom w:val="none" w:sz="0" w:space="0" w:color="auto"/>
        <w:right w:val="none" w:sz="0" w:space="0" w:color="auto"/>
      </w:divBdr>
    </w:div>
    <w:div w:id="1581787292">
      <w:bodyDiv w:val="1"/>
      <w:marLeft w:val="0"/>
      <w:marRight w:val="0"/>
      <w:marTop w:val="0"/>
      <w:marBottom w:val="0"/>
      <w:divBdr>
        <w:top w:val="none" w:sz="0" w:space="0" w:color="auto"/>
        <w:left w:val="none" w:sz="0" w:space="0" w:color="auto"/>
        <w:bottom w:val="none" w:sz="0" w:space="0" w:color="auto"/>
        <w:right w:val="none" w:sz="0" w:space="0" w:color="auto"/>
      </w:divBdr>
    </w:div>
    <w:div w:id="181367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3DDCC-43C0-4B00-8CAE-1BC8974B7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662</Words>
  <Characters>3626</Characters>
  <Application>Microsoft Office Word</Application>
  <DocSecurity>0</DocSecurity>
  <Lines>72</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Valente</dc:creator>
  <cp:keywords/>
  <dc:description/>
  <cp:lastModifiedBy>Marianna  Valente</cp:lastModifiedBy>
  <cp:revision>7</cp:revision>
  <dcterms:created xsi:type="dcterms:W3CDTF">2024-02-06T14:05:00Z</dcterms:created>
  <dcterms:modified xsi:type="dcterms:W3CDTF">2024-02-12T13:40:00Z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7628449b-af14-47e1-8eaa-d19d6120bb7c</vt:lpwstr>
  </property>
</Properties>
</file>